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3588B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de Orientação para aprendizagem a Distância – POAD</w:t>
      </w:r>
    </w:p>
    <w:p w14:paraId="0F38C941" w14:textId="719D450A" w:rsidR="00BE132E" w:rsidRDefault="006907F5">
      <w:pPr>
        <w:rPr>
          <w:b/>
        </w:rPr>
      </w:pPr>
      <w:r>
        <w:rPr>
          <w:b/>
        </w:rPr>
        <w:t xml:space="preserve">Etec/CD: </w:t>
      </w:r>
      <w:r w:rsidR="0060375B">
        <w:rPr>
          <w:b/>
        </w:rPr>
        <w:t xml:space="preserve">ETEC </w:t>
      </w:r>
      <w:r w:rsidR="00443351">
        <w:rPr>
          <w:b/>
        </w:rPr>
        <w:t>Lauro Gomes - 010</w:t>
      </w:r>
    </w:p>
    <w:p w14:paraId="108D86A7" w14:textId="100CC44B" w:rsidR="00BE132E" w:rsidRDefault="006907F5">
      <w:pPr>
        <w:rPr>
          <w:b/>
        </w:rPr>
      </w:pPr>
      <w:r>
        <w:rPr>
          <w:b/>
        </w:rPr>
        <w:t>Curso:</w:t>
      </w:r>
      <w:r w:rsidR="00443351">
        <w:rPr>
          <w:b/>
        </w:rPr>
        <w:t xml:space="preserve"> </w:t>
      </w:r>
      <w:r w:rsidR="0060375B">
        <w:rPr>
          <w:b/>
        </w:rPr>
        <w:t xml:space="preserve">Técnico em </w:t>
      </w:r>
      <w:r w:rsidR="008B5E09">
        <w:rPr>
          <w:b/>
        </w:rPr>
        <w:t>Informática Integrado ao Ensino Médio</w:t>
      </w:r>
    </w:p>
    <w:p w14:paraId="20736573" w14:textId="466AC842" w:rsidR="00BE132E" w:rsidRDefault="006907F5">
      <w:pPr>
        <w:rPr>
          <w:b/>
        </w:rPr>
      </w:pPr>
      <w:r>
        <w:rPr>
          <w:b/>
        </w:rPr>
        <w:t>Série/Módulo:</w:t>
      </w:r>
      <w:r w:rsidR="0060375B">
        <w:rPr>
          <w:b/>
        </w:rPr>
        <w:t xml:space="preserve"> </w:t>
      </w:r>
      <w:r w:rsidR="00003F00">
        <w:rPr>
          <w:b/>
        </w:rPr>
        <w:t>3</w:t>
      </w:r>
      <w:r w:rsidR="0060375B">
        <w:rPr>
          <w:b/>
        </w:rPr>
        <w:t xml:space="preserve">º </w:t>
      </w:r>
      <w:r w:rsidR="008B5E09">
        <w:rPr>
          <w:b/>
        </w:rPr>
        <w:t>série</w:t>
      </w:r>
    </w:p>
    <w:p w14:paraId="0607A9C6" w14:textId="7C0449CD" w:rsidR="00BE132E" w:rsidRDefault="006907F5">
      <w:pPr>
        <w:rPr>
          <w:b/>
        </w:rPr>
      </w:pPr>
      <w:r>
        <w:rPr>
          <w:b/>
        </w:rPr>
        <w:t>Componente Curricular:</w:t>
      </w:r>
      <w:r w:rsidR="0060375B">
        <w:rPr>
          <w:b/>
        </w:rPr>
        <w:t xml:space="preserve"> </w:t>
      </w:r>
      <w:r w:rsidR="00003F00">
        <w:rPr>
          <w:b/>
        </w:rPr>
        <w:t>Redes de Comunicação de Dados</w:t>
      </w:r>
    </w:p>
    <w:p w14:paraId="6F08BEDC" w14:textId="7F4BF71A" w:rsidR="00BE132E" w:rsidRDefault="006907F5">
      <w:pPr>
        <w:rPr>
          <w:b/>
        </w:rPr>
      </w:pPr>
      <w:r>
        <w:rPr>
          <w:b/>
        </w:rPr>
        <w:t>Docente:</w:t>
      </w:r>
      <w:r w:rsidR="00443351">
        <w:rPr>
          <w:b/>
        </w:rPr>
        <w:t xml:space="preserve"> Marcelo Pereira Barbosa</w:t>
      </w:r>
    </w:p>
    <w:p w14:paraId="3D8EE506" w14:textId="041D34E3" w:rsidR="00BE132E" w:rsidRDefault="006907F5">
      <w:pPr>
        <w:rPr>
          <w:b/>
        </w:rPr>
      </w:pPr>
      <w:r>
        <w:rPr>
          <w:b/>
        </w:rPr>
        <w:t xml:space="preserve">Turma: </w:t>
      </w:r>
      <w:r w:rsidR="008B5E09">
        <w:rPr>
          <w:b/>
        </w:rPr>
        <w:t>IFI</w:t>
      </w:r>
      <w:r w:rsidR="00703D45">
        <w:rPr>
          <w:b/>
        </w:rPr>
        <w:t xml:space="preserve"> -</w:t>
      </w:r>
      <w:r w:rsidR="00003F00">
        <w:rPr>
          <w:b/>
        </w:rPr>
        <w:t>3º E</w:t>
      </w:r>
      <w:r w:rsidR="0060375B">
        <w:rPr>
          <w:b/>
        </w:rPr>
        <w:t xml:space="preserve"> </w:t>
      </w:r>
      <w:r w:rsidR="00F93A2F">
        <w:rPr>
          <w:b/>
        </w:rPr>
        <w:t>–</w:t>
      </w:r>
      <w:r w:rsidR="0060375B">
        <w:rPr>
          <w:b/>
        </w:rPr>
        <w:t xml:space="preserve"> </w:t>
      </w:r>
      <w:r w:rsidR="00F93A2F">
        <w:rPr>
          <w:b/>
        </w:rPr>
        <w:t>Turma A / 1º Semestre 2020</w:t>
      </w:r>
    </w:p>
    <w:p w14:paraId="2DF4EE9F" w14:textId="12640DEA" w:rsidR="00BE132E" w:rsidRDefault="006907F5">
      <w:pPr>
        <w:rPr>
          <w:b/>
        </w:rPr>
      </w:pPr>
      <w:r>
        <w:rPr>
          <w:b/>
        </w:rPr>
        <w:t>Turno:</w:t>
      </w:r>
      <w:r w:rsidR="00443351">
        <w:rPr>
          <w:b/>
        </w:rPr>
        <w:t xml:space="preserve"> </w:t>
      </w:r>
      <w:r w:rsidR="008B5E09">
        <w:rPr>
          <w:b/>
        </w:rPr>
        <w:t>Integral</w:t>
      </w:r>
    </w:p>
    <w:p w14:paraId="287322A1" w14:textId="77777777" w:rsidR="00BE132E" w:rsidRDefault="00690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Plano Didático</w:t>
      </w:r>
    </w:p>
    <w:p w14:paraId="64043E4C" w14:textId="77777777" w:rsidR="00BE132E" w:rsidRDefault="00BE132E">
      <w:pPr>
        <w:jc w:val="center"/>
        <w:rPr>
          <w:b/>
          <w:sz w:val="28"/>
          <w:szCs w:val="28"/>
        </w:rPr>
      </w:pPr>
    </w:p>
    <w:p w14:paraId="3175B1ED" w14:textId="77777777" w:rsidR="00B93FFE" w:rsidRDefault="00B93FFE" w:rsidP="00B93FFE">
      <w:pPr>
        <w:rPr>
          <w:b/>
        </w:rPr>
      </w:pPr>
      <w:r>
        <w:rPr>
          <w:b/>
        </w:rPr>
        <w:t>Período (Mensal): 01/10/2020 até 31/10/2020.</w:t>
      </w:r>
    </w:p>
    <w:tbl>
      <w:tblPr>
        <w:tblStyle w:val="a"/>
        <w:tblW w:w="10957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4"/>
        <w:gridCol w:w="1701"/>
        <w:gridCol w:w="1701"/>
        <w:gridCol w:w="2126"/>
        <w:gridCol w:w="2030"/>
        <w:gridCol w:w="1555"/>
      </w:tblGrid>
      <w:tr w:rsidR="00BE132E" w14:paraId="19EC56B5" w14:textId="77777777" w:rsidTr="00E30791">
        <w:trPr>
          <w:trHeight w:val="4906"/>
        </w:trPr>
        <w:tc>
          <w:tcPr>
            <w:tcW w:w="1844" w:type="dxa"/>
          </w:tcPr>
          <w:p w14:paraId="794B2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Competência(s)</w:t>
            </w:r>
          </w:p>
          <w:p w14:paraId="5860D19C" w14:textId="77777777" w:rsidR="003067B2" w:rsidRPr="003067B2" w:rsidRDefault="003067B2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3067B2">
              <w:rPr>
                <w:rFonts w:asciiTheme="majorHAnsi" w:hAnsiTheme="majorHAnsi" w:cstheme="majorHAnsi"/>
              </w:rPr>
              <w:t xml:space="preserve">Identificar arquiteturas de redes, meios físicos, dispositivos, técnicas de transmissão de dados, padrões de comunicação, utilizando os principais serviços e funções de servidores. </w:t>
            </w:r>
          </w:p>
          <w:p w14:paraId="53BC65A0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7D939CF0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Habilidade(s)</w:t>
            </w:r>
          </w:p>
          <w:p w14:paraId="4CE6CB3B" w14:textId="77777777" w:rsidR="00EA2247" w:rsidRPr="00B903E9" w:rsidRDefault="00EA2247" w:rsidP="00EA2247">
            <w:pPr>
              <w:pStyle w:val="Default"/>
              <w:jc w:val="center"/>
              <w:rPr>
                <w:rFonts w:asciiTheme="majorHAnsi" w:hAnsiTheme="majorHAnsi" w:cstheme="majorHAnsi"/>
              </w:rPr>
            </w:pPr>
            <w:r w:rsidRPr="00B903E9">
              <w:rPr>
                <w:rFonts w:asciiTheme="majorHAnsi" w:hAnsiTheme="majorHAnsi" w:cstheme="majorHAnsi"/>
              </w:rPr>
              <w:t xml:space="preserve">Configurar os recursos oferecidos pela rede atendendo especificações e necessidades do cliente. </w:t>
            </w:r>
          </w:p>
          <w:p w14:paraId="22F8A005" w14:textId="77777777" w:rsidR="00BE132E" w:rsidRDefault="00BE132E" w:rsidP="00043BCB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1701" w:type="dxa"/>
          </w:tcPr>
          <w:p w14:paraId="371FAAF8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Base(s) Tecnológica/Base Científica</w:t>
            </w:r>
          </w:p>
          <w:p w14:paraId="25E440A0" w14:textId="0518F7AE" w:rsidR="00A31F1B" w:rsidRPr="007F0410" w:rsidRDefault="0008744B" w:rsidP="00A31F1B">
            <w:pPr>
              <w:pStyle w:val="Defaul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C</w:t>
            </w:r>
            <w:r w:rsidR="00A31F1B" w:rsidRPr="007F0410">
              <w:rPr>
                <w:rFonts w:asciiTheme="majorHAnsi" w:hAnsiTheme="majorHAnsi" w:cstheme="majorHAnsi"/>
              </w:rPr>
              <w:t xml:space="preserve">onfigurações de servidores de redes e seus serviços: </w:t>
            </w:r>
          </w:p>
          <w:p w14:paraId="54EECD0D" w14:textId="68193B96" w:rsidR="00BE132E" w:rsidRPr="0008744B" w:rsidRDefault="00A31F1B" w:rsidP="003067B2">
            <w:pPr>
              <w:pStyle w:val="Default"/>
              <w:rPr>
                <w:rFonts w:asciiTheme="majorHAnsi" w:hAnsiTheme="majorHAnsi" w:cstheme="majorHAnsi"/>
              </w:rPr>
            </w:pPr>
            <w:r w:rsidRPr="007F0410">
              <w:rPr>
                <w:rFonts w:asciiTheme="majorHAnsi" w:hAnsiTheme="majorHAnsi" w:cstheme="majorHAnsi"/>
              </w:rPr>
              <w:t>HTTP, DHCP e DNS</w:t>
            </w:r>
            <w:r w:rsidR="000857BD">
              <w:rPr>
                <w:rFonts w:asciiTheme="majorHAnsi" w:hAnsiTheme="majorHAnsi" w:cstheme="majorHAnsi"/>
              </w:rPr>
              <w:t>;</w:t>
            </w:r>
            <w:r w:rsidR="0008744B">
              <w:rPr>
                <w:rFonts w:asciiTheme="majorHAnsi" w:hAnsiTheme="majorHAnsi" w:cstheme="majorHAnsi"/>
              </w:rPr>
              <w:t xml:space="preserve"> C</w:t>
            </w:r>
            <w:r w:rsidR="0008744B" w:rsidRPr="0008744B">
              <w:rPr>
                <w:rFonts w:asciiTheme="majorHAnsi" w:hAnsiTheme="majorHAnsi" w:cstheme="majorHAnsi"/>
              </w:rPr>
              <w:t>onfiguração de aplicações de redes</w:t>
            </w:r>
            <w:r w:rsidR="0025706C">
              <w:rPr>
                <w:rFonts w:asciiTheme="majorHAnsi" w:hAnsiTheme="majorHAnsi" w:cstheme="majorHAnsi"/>
              </w:rPr>
              <w:t>;</w:t>
            </w:r>
          </w:p>
        </w:tc>
        <w:tc>
          <w:tcPr>
            <w:tcW w:w="2126" w:type="dxa"/>
          </w:tcPr>
          <w:p w14:paraId="683D4735" w14:textId="77777777" w:rsidR="00BE132E" w:rsidRDefault="006907F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Propostas</w:t>
            </w:r>
          </w:p>
          <w:p w14:paraId="67674FFD" w14:textId="77777777" w:rsidR="00593408" w:rsidRDefault="00434343" w:rsidP="00593408">
            <w:pPr>
              <w:spacing w:after="160" w:line="259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434343">
              <w:rPr>
                <w:b/>
                <w:sz w:val="24"/>
                <w:szCs w:val="24"/>
              </w:rPr>
              <w:t xml:space="preserve">AULA 20 – 01_10_2020 - </w:t>
            </w:r>
            <w:r w:rsidR="004E09EB" w:rsidRPr="00FF3B96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Utilização da </w:t>
            </w:r>
            <w:r w:rsidR="004E09EB" w:rsidRPr="0034321A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plataforma Microsoft Teams (Chat, vídeos aula, ...); </w:t>
            </w:r>
            <w:r w:rsidR="004E09EB" w:rsidRPr="0034321A">
              <w:rPr>
                <w:rFonts w:asciiTheme="majorHAnsi" w:hAnsiTheme="majorHAnsi" w:cstheme="majorHAnsi"/>
                <w:sz w:val="24"/>
                <w:szCs w:val="24"/>
              </w:rPr>
              <w:t>Configuração de aplicações de redes</w:t>
            </w:r>
            <w:r w:rsidR="004E09EB" w:rsidRPr="0034321A">
              <w:rPr>
                <w:rFonts w:asciiTheme="majorHAnsi" w:hAnsiTheme="majorHAnsi" w:cstheme="majorHAnsi"/>
                <w:bCs/>
                <w:sz w:val="24"/>
                <w:szCs w:val="24"/>
              </w:rPr>
              <w:t>; Computação em Nuvem - AWS e Azure; Atividade: Configuração de servidores em nuvem;</w:t>
            </w:r>
            <w:r w:rsidR="0071046A">
              <w:rPr>
                <w:rFonts w:asciiTheme="majorHAnsi" w:hAnsiTheme="majorHAnsi" w:cstheme="majorHAnsi"/>
                <w:bCs/>
                <w:sz w:val="24"/>
                <w:szCs w:val="24"/>
              </w:rPr>
              <w:t xml:space="preserve"> Documentação </w:t>
            </w:r>
            <w:r w:rsidR="000C275E">
              <w:rPr>
                <w:rFonts w:asciiTheme="majorHAnsi" w:hAnsiTheme="majorHAnsi" w:cstheme="majorHAnsi"/>
                <w:bCs/>
                <w:sz w:val="24"/>
                <w:szCs w:val="24"/>
              </w:rPr>
              <w:t>do Active Directory;</w:t>
            </w:r>
          </w:p>
          <w:p w14:paraId="118A202C" w14:textId="38EFED17" w:rsidR="00C017DD" w:rsidRPr="00782B3E" w:rsidRDefault="00520188" w:rsidP="00593408">
            <w:pPr>
              <w:spacing w:after="160" w:line="259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782B3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AULA 21 – 08_10_2020 </w:t>
            </w:r>
            <w:r w:rsidR="00782B3E" w:rsidRPr="00782B3E">
              <w:rPr>
                <w:rFonts w:asciiTheme="majorHAnsi" w:hAnsiTheme="majorHAnsi" w:cstheme="majorHAnsi"/>
                <w:b/>
                <w:sz w:val="24"/>
                <w:szCs w:val="24"/>
              </w:rPr>
              <w:t>–</w:t>
            </w:r>
            <w:r w:rsidRPr="00782B3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</w:t>
            </w:r>
          </w:p>
          <w:p w14:paraId="503BEA2F" w14:textId="7188C369" w:rsidR="0084220D" w:rsidRDefault="004C1FFD" w:rsidP="00782B3E">
            <w:pPr>
              <w:pStyle w:val="Default"/>
              <w:jc w:val="center"/>
              <w:rPr>
                <w:rFonts w:asciiTheme="majorHAnsi" w:hAnsiTheme="majorHAnsi" w:cstheme="majorHAnsi"/>
                <w:bCs/>
              </w:rPr>
            </w:pPr>
            <w:r w:rsidRPr="00FF3B96">
              <w:rPr>
                <w:rFonts w:asciiTheme="majorHAnsi" w:hAnsiTheme="majorHAnsi" w:cstheme="majorHAnsi"/>
                <w:bCs/>
              </w:rPr>
              <w:lastRenderedPageBreak/>
              <w:t xml:space="preserve">Utilização da </w:t>
            </w:r>
            <w:r w:rsidRPr="0034321A">
              <w:rPr>
                <w:rFonts w:asciiTheme="majorHAnsi" w:hAnsiTheme="majorHAnsi" w:cstheme="majorHAnsi"/>
                <w:bCs/>
              </w:rPr>
              <w:t xml:space="preserve">plataforma Microsoft Teams (Chat, vídeos aula, ...); </w:t>
            </w:r>
            <w:r w:rsidRPr="0034321A">
              <w:rPr>
                <w:rFonts w:asciiTheme="majorHAnsi" w:hAnsiTheme="majorHAnsi" w:cstheme="majorHAnsi"/>
              </w:rPr>
              <w:t>Configuração de aplicações de redes</w:t>
            </w:r>
            <w:r w:rsidRPr="0034321A">
              <w:rPr>
                <w:rFonts w:asciiTheme="majorHAnsi" w:hAnsiTheme="majorHAnsi" w:cstheme="majorHAnsi"/>
                <w:bCs/>
              </w:rPr>
              <w:t>; Computação em Nuvem - AWS e Azure; Atividade: Configuração de servidores em nuvem;</w:t>
            </w:r>
            <w:r w:rsidR="0084220D">
              <w:rPr>
                <w:rFonts w:asciiTheme="majorHAnsi" w:hAnsiTheme="majorHAnsi" w:cstheme="majorHAnsi"/>
                <w:bCs/>
              </w:rPr>
              <w:t xml:space="preserve"> Atividade: Acesso remoto ao servidor</w:t>
            </w:r>
            <w:r w:rsidR="001F1458">
              <w:rPr>
                <w:rFonts w:asciiTheme="majorHAnsi" w:hAnsiTheme="majorHAnsi" w:cstheme="majorHAnsi"/>
                <w:bCs/>
              </w:rPr>
              <w:t xml:space="preserve"> e</w:t>
            </w:r>
            <w:r w:rsidR="009454FD">
              <w:rPr>
                <w:rFonts w:asciiTheme="majorHAnsi" w:hAnsiTheme="majorHAnsi" w:cstheme="majorHAnsi"/>
                <w:bCs/>
              </w:rPr>
              <w:t xml:space="preserve"> aplicando as configurações;</w:t>
            </w:r>
          </w:p>
          <w:p w14:paraId="4F356CD3" w14:textId="2821BED2" w:rsidR="00D51569" w:rsidRPr="00782B3E" w:rsidRDefault="00D51569" w:rsidP="00D51569">
            <w:pPr>
              <w:spacing w:after="160" w:line="259" w:lineRule="auto"/>
              <w:jc w:val="center"/>
              <w:rPr>
                <w:rFonts w:asciiTheme="majorHAnsi" w:hAnsiTheme="majorHAnsi" w:cstheme="majorHAnsi"/>
                <w:bCs/>
                <w:sz w:val="24"/>
                <w:szCs w:val="24"/>
              </w:rPr>
            </w:pPr>
            <w:r w:rsidRPr="00782B3E">
              <w:rPr>
                <w:rFonts w:asciiTheme="majorHAnsi" w:hAnsiTheme="majorHAnsi" w:cstheme="majorHAnsi"/>
                <w:b/>
                <w:sz w:val="24"/>
                <w:szCs w:val="24"/>
              </w:rPr>
              <w:t>AULA 2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2</w:t>
            </w:r>
            <w:r w:rsidRPr="00782B3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 – </w:t>
            </w:r>
            <w:r>
              <w:rPr>
                <w:rFonts w:asciiTheme="majorHAnsi" w:hAnsiTheme="majorHAnsi" w:cstheme="majorHAnsi"/>
                <w:b/>
                <w:sz w:val="24"/>
                <w:szCs w:val="24"/>
              </w:rPr>
              <w:t>15</w:t>
            </w:r>
            <w:r w:rsidRPr="00782B3E">
              <w:rPr>
                <w:rFonts w:asciiTheme="majorHAnsi" w:hAnsiTheme="majorHAnsi" w:cstheme="majorHAnsi"/>
                <w:b/>
                <w:sz w:val="24"/>
                <w:szCs w:val="24"/>
              </w:rPr>
              <w:t xml:space="preserve">_10_2020 – </w:t>
            </w:r>
          </w:p>
          <w:p w14:paraId="4F9CAFC5" w14:textId="77777777" w:rsidR="00D51569" w:rsidRDefault="00D51569" w:rsidP="00D51569">
            <w:pPr>
              <w:pStyle w:val="Default"/>
              <w:jc w:val="center"/>
              <w:rPr>
                <w:rFonts w:asciiTheme="majorHAnsi" w:hAnsiTheme="majorHAnsi" w:cstheme="majorHAnsi"/>
                <w:bCs/>
              </w:rPr>
            </w:pPr>
            <w:r w:rsidRPr="00FF3B96">
              <w:rPr>
                <w:rFonts w:asciiTheme="majorHAnsi" w:hAnsiTheme="majorHAnsi" w:cstheme="majorHAnsi"/>
                <w:bCs/>
              </w:rPr>
              <w:t xml:space="preserve">Utilização da </w:t>
            </w:r>
            <w:r w:rsidRPr="0034321A">
              <w:rPr>
                <w:rFonts w:asciiTheme="majorHAnsi" w:hAnsiTheme="majorHAnsi" w:cstheme="majorHAnsi"/>
                <w:bCs/>
              </w:rPr>
              <w:t xml:space="preserve">plataforma Microsoft Teams (Chat, vídeos aula, ...); </w:t>
            </w:r>
            <w:r w:rsidRPr="0034321A">
              <w:rPr>
                <w:rFonts w:asciiTheme="majorHAnsi" w:hAnsiTheme="majorHAnsi" w:cstheme="majorHAnsi"/>
              </w:rPr>
              <w:t>Configuração de aplicações de redes</w:t>
            </w:r>
            <w:r w:rsidRPr="0034321A">
              <w:rPr>
                <w:rFonts w:asciiTheme="majorHAnsi" w:hAnsiTheme="majorHAnsi" w:cstheme="majorHAnsi"/>
                <w:bCs/>
              </w:rPr>
              <w:t>; Computação em Nuvem - AWS e Azure; Atividade: Configuração de servidores em nuvem;</w:t>
            </w:r>
            <w:r>
              <w:rPr>
                <w:rFonts w:asciiTheme="majorHAnsi" w:hAnsiTheme="majorHAnsi" w:cstheme="majorHAnsi"/>
                <w:bCs/>
              </w:rPr>
              <w:t xml:space="preserve"> Atividade: Acesso remoto ao servidor e aplicando as configurações;</w:t>
            </w:r>
          </w:p>
          <w:p w14:paraId="26BD821D" w14:textId="77777777" w:rsidR="00D51569" w:rsidRDefault="00D51569" w:rsidP="00782B3E">
            <w:pPr>
              <w:pStyle w:val="Default"/>
              <w:jc w:val="center"/>
              <w:rPr>
                <w:rFonts w:asciiTheme="majorHAnsi" w:hAnsiTheme="majorHAnsi" w:cstheme="majorHAnsi"/>
                <w:bCs/>
              </w:rPr>
            </w:pPr>
          </w:p>
          <w:p w14:paraId="5849EF7D" w14:textId="3AD415E8" w:rsidR="001D68D8" w:rsidRDefault="00782B3E" w:rsidP="00782B3E">
            <w:pPr>
              <w:pStyle w:val="Default"/>
              <w:jc w:val="center"/>
              <w:rPr>
                <w:b/>
              </w:rPr>
            </w:pPr>
            <w:r w:rsidRPr="00782B3E">
              <w:rPr>
                <w:rFonts w:asciiTheme="majorHAnsi" w:hAnsiTheme="majorHAnsi" w:cstheme="majorHAnsi"/>
                <w:b/>
              </w:rPr>
              <w:t>AULA 2</w:t>
            </w:r>
            <w:r w:rsidR="00D51569">
              <w:rPr>
                <w:rFonts w:asciiTheme="majorHAnsi" w:hAnsiTheme="majorHAnsi" w:cstheme="majorHAnsi"/>
                <w:b/>
              </w:rPr>
              <w:t>3</w:t>
            </w:r>
            <w:r w:rsidRPr="00782B3E">
              <w:rPr>
                <w:rFonts w:asciiTheme="majorHAnsi" w:hAnsiTheme="majorHAnsi" w:cstheme="majorHAnsi"/>
                <w:b/>
              </w:rPr>
              <w:t xml:space="preserve"> – 2</w:t>
            </w:r>
            <w:r w:rsidR="00DB5E04">
              <w:rPr>
                <w:rFonts w:asciiTheme="majorHAnsi" w:hAnsiTheme="majorHAnsi" w:cstheme="majorHAnsi"/>
                <w:b/>
              </w:rPr>
              <w:t>2</w:t>
            </w:r>
            <w:r w:rsidRPr="00782B3E">
              <w:rPr>
                <w:rFonts w:asciiTheme="majorHAnsi" w:hAnsiTheme="majorHAnsi" w:cstheme="majorHAnsi"/>
                <w:b/>
              </w:rPr>
              <w:t xml:space="preserve">_10_2020 </w:t>
            </w:r>
            <w:r w:rsidR="00DB5E04">
              <w:rPr>
                <w:rFonts w:asciiTheme="majorHAnsi" w:hAnsiTheme="majorHAnsi" w:cstheme="majorHAnsi"/>
                <w:b/>
              </w:rPr>
              <w:t>–</w:t>
            </w:r>
            <w:r w:rsidRPr="00782B3E">
              <w:rPr>
                <w:b/>
              </w:rPr>
              <w:t xml:space="preserve"> </w:t>
            </w:r>
          </w:p>
          <w:p w14:paraId="457394F2" w14:textId="3D1A9C32" w:rsidR="00DB5E04" w:rsidRDefault="009454FD" w:rsidP="00593408">
            <w:pPr>
              <w:pStyle w:val="Default"/>
              <w:jc w:val="center"/>
              <w:rPr>
                <w:b/>
              </w:rPr>
            </w:pPr>
            <w:r w:rsidRPr="00FF3B96">
              <w:rPr>
                <w:rFonts w:asciiTheme="majorHAnsi" w:hAnsiTheme="majorHAnsi" w:cstheme="majorHAnsi"/>
                <w:bCs/>
              </w:rPr>
              <w:t xml:space="preserve">Utilização da </w:t>
            </w:r>
            <w:r w:rsidRPr="0034321A">
              <w:rPr>
                <w:rFonts w:asciiTheme="majorHAnsi" w:hAnsiTheme="majorHAnsi" w:cstheme="majorHAnsi"/>
                <w:bCs/>
              </w:rPr>
              <w:t xml:space="preserve">plataforma Microsoft Teams (Chat, vídeos aula, </w:t>
            </w:r>
            <w:r w:rsidRPr="0034321A">
              <w:rPr>
                <w:rFonts w:asciiTheme="majorHAnsi" w:hAnsiTheme="majorHAnsi" w:cstheme="majorHAnsi"/>
                <w:bCs/>
              </w:rPr>
              <w:lastRenderedPageBreak/>
              <w:t xml:space="preserve">...); </w:t>
            </w:r>
            <w:r w:rsidRPr="0034321A">
              <w:rPr>
                <w:rFonts w:asciiTheme="majorHAnsi" w:hAnsiTheme="majorHAnsi" w:cstheme="majorHAnsi"/>
              </w:rPr>
              <w:t>Configuração de aplicações de redes</w:t>
            </w:r>
            <w:r w:rsidRPr="0034321A">
              <w:rPr>
                <w:rFonts w:asciiTheme="majorHAnsi" w:hAnsiTheme="majorHAnsi" w:cstheme="majorHAnsi"/>
                <w:bCs/>
              </w:rPr>
              <w:t>; Computação em Nuvem - AWS e Azure; Atividade: Configuração de servidores em nuvem;</w:t>
            </w:r>
            <w:r>
              <w:rPr>
                <w:rFonts w:asciiTheme="majorHAnsi" w:hAnsiTheme="majorHAnsi" w:cstheme="majorHAnsi"/>
                <w:bCs/>
              </w:rPr>
              <w:t xml:space="preserve"> </w:t>
            </w:r>
            <w:r w:rsidR="00593408">
              <w:rPr>
                <w:rFonts w:asciiTheme="majorHAnsi" w:hAnsiTheme="majorHAnsi" w:cstheme="majorHAnsi"/>
                <w:bCs/>
              </w:rPr>
              <w:t>Servidor IIS</w:t>
            </w:r>
            <w:r>
              <w:rPr>
                <w:rFonts w:asciiTheme="majorHAnsi" w:hAnsiTheme="majorHAnsi" w:cstheme="majorHAnsi"/>
                <w:bCs/>
              </w:rPr>
              <w:t>;</w:t>
            </w:r>
          </w:p>
          <w:p w14:paraId="7912F1B9" w14:textId="15FF504C" w:rsidR="00DB5E04" w:rsidRDefault="00DB5E04" w:rsidP="00782B3E">
            <w:pPr>
              <w:pStyle w:val="Default"/>
              <w:jc w:val="center"/>
              <w:rPr>
                <w:rFonts w:asciiTheme="majorHAnsi" w:hAnsiTheme="majorHAnsi" w:cstheme="majorHAnsi"/>
                <w:b/>
              </w:rPr>
            </w:pPr>
            <w:r w:rsidRPr="00782B3E">
              <w:rPr>
                <w:rFonts w:asciiTheme="majorHAnsi" w:hAnsiTheme="majorHAnsi" w:cstheme="majorHAnsi"/>
                <w:b/>
              </w:rPr>
              <w:t>AULA 2</w:t>
            </w:r>
            <w:r w:rsidR="00D022E4">
              <w:rPr>
                <w:rFonts w:asciiTheme="majorHAnsi" w:hAnsiTheme="majorHAnsi" w:cstheme="majorHAnsi"/>
                <w:b/>
              </w:rPr>
              <w:t>4</w:t>
            </w:r>
            <w:r w:rsidRPr="00782B3E">
              <w:rPr>
                <w:rFonts w:asciiTheme="majorHAnsi" w:hAnsiTheme="majorHAnsi" w:cstheme="majorHAnsi"/>
                <w:b/>
              </w:rPr>
              <w:t xml:space="preserve"> – 2</w:t>
            </w:r>
            <w:r>
              <w:rPr>
                <w:rFonts w:asciiTheme="majorHAnsi" w:hAnsiTheme="majorHAnsi" w:cstheme="majorHAnsi"/>
                <w:b/>
              </w:rPr>
              <w:t>9</w:t>
            </w:r>
            <w:r w:rsidRPr="00782B3E">
              <w:rPr>
                <w:rFonts w:asciiTheme="majorHAnsi" w:hAnsiTheme="majorHAnsi" w:cstheme="majorHAnsi"/>
                <w:b/>
              </w:rPr>
              <w:t xml:space="preserve">_10_2020 </w:t>
            </w:r>
            <w:r w:rsidR="00593408">
              <w:rPr>
                <w:rFonts w:asciiTheme="majorHAnsi" w:hAnsiTheme="majorHAnsi" w:cstheme="majorHAnsi"/>
                <w:b/>
              </w:rPr>
              <w:t>–</w:t>
            </w:r>
          </w:p>
          <w:p w14:paraId="11E1B424" w14:textId="5A83F8A1" w:rsidR="00593408" w:rsidRPr="001D68D8" w:rsidRDefault="00593408" w:rsidP="00782B3E">
            <w:pPr>
              <w:pStyle w:val="Default"/>
              <w:jc w:val="center"/>
              <w:rPr>
                <w:bCs/>
              </w:rPr>
            </w:pPr>
            <w:r w:rsidRPr="00FF3B96">
              <w:rPr>
                <w:rFonts w:asciiTheme="majorHAnsi" w:hAnsiTheme="majorHAnsi" w:cstheme="majorHAnsi"/>
                <w:bCs/>
              </w:rPr>
              <w:t xml:space="preserve">Utilização da </w:t>
            </w:r>
            <w:r w:rsidRPr="0034321A">
              <w:rPr>
                <w:rFonts w:asciiTheme="majorHAnsi" w:hAnsiTheme="majorHAnsi" w:cstheme="majorHAnsi"/>
                <w:bCs/>
              </w:rPr>
              <w:t xml:space="preserve">plataforma Microsoft Teams (Chat, vídeos aula, ...); </w:t>
            </w:r>
            <w:r w:rsidRPr="0034321A">
              <w:rPr>
                <w:rFonts w:asciiTheme="majorHAnsi" w:hAnsiTheme="majorHAnsi" w:cstheme="majorHAnsi"/>
              </w:rPr>
              <w:t>Configuração de aplicações de redes</w:t>
            </w:r>
            <w:r w:rsidRPr="0034321A">
              <w:rPr>
                <w:rFonts w:asciiTheme="majorHAnsi" w:hAnsiTheme="majorHAnsi" w:cstheme="majorHAnsi"/>
                <w:bCs/>
              </w:rPr>
              <w:t>; Computação em Nuvem - AWS e Azure; Atividade: Configuração de servidores em nuvem;</w:t>
            </w:r>
            <w:r>
              <w:rPr>
                <w:rFonts w:asciiTheme="majorHAnsi" w:hAnsiTheme="majorHAnsi" w:cstheme="majorHAnsi"/>
                <w:bCs/>
              </w:rPr>
              <w:t xml:space="preserve"> Documentação do Active Directory;</w:t>
            </w:r>
            <w:r w:rsidR="001E7CC8">
              <w:rPr>
                <w:rFonts w:asciiTheme="majorHAnsi" w:hAnsiTheme="majorHAnsi" w:cstheme="majorHAnsi"/>
                <w:bCs/>
              </w:rPr>
              <w:t xml:space="preserve"> Atividade: Relatório d</w:t>
            </w:r>
            <w:r w:rsidR="00B7271D">
              <w:rPr>
                <w:rFonts w:asciiTheme="majorHAnsi" w:hAnsiTheme="majorHAnsi" w:cstheme="majorHAnsi"/>
                <w:bCs/>
              </w:rPr>
              <w:t xml:space="preserve">as </w:t>
            </w:r>
            <w:r w:rsidR="001E7CC8">
              <w:rPr>
                <w:rFonts w:asciiTheme="majorHAnsi" w:hAnsiTheme="majorHAnsi" w:cstheme="majorHAnsi"/>
                <w:bCs/>
              </w:rPr>
              <w:t>configurações</w:t>
            </w:r>
            <w:r w:rsidR="00B7271D">
              <w:rPr>
                <w:rFonts w:asciiTheme="majorHAnsi" w:hAnsiTheme="majorHAnsi" w:cstheme="majorHAnsi"/>
                <w:bCs/>
              </w:rPr>
              <w:t xml:space="preserve"> de segurança</w:t>
            </w:r>
            <w:r w:rsidR="00506B78">
              <w:rPr>
                <w:rFonts w:asciiTheme="majorHAnsi" w:hAnsiTheme="majorHAnsi" w:cstheme="majorHAnsi"/>
                <w:bCs/>
              </w:rPr>
              <w:t xml:space="preserve"> no servidor</w:t>
            </w:r>
            <w:r w:rsidR="00B7271D">
              <w:rPr>
                <w:rFonts w:asciiTheme="majorHAnsi" w:hAnsiTheme="majorHAnsi" w:cstheme="majorHAnsi"/>
                <w:bCs/>
              </w:rPr>
              <w:t>;</w:t>
            </w:r>
          </w:p>
        </w:tc>
        <w:tc>
          <w:tcPr>
            <w:tcW w:w="2030" w:type="dxa"/>
          </w:tcPr>
          <w:p w14:paraId="1AC89489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Metodologia(s*)</w:t>
            </w:r>
          </w:p>
          <w:p w14:paraId="1BF6FBE0" w14:textId="5CD423CF" w:rsidR="00BE132E" w:rsidRPr="001D68D8" w:rsidRDefault="005C69D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Chat; </w:t>
            </w:r>
            <w:r w:rsidR="001D68D8" w:rsidRPr="001D68D8">
              <w:rPr>
                <w:bCs/>
                <w:sz w:val="24"/>
                <w:szCs w:val="24"/>
              </w:rPr>
              <w:t>V</w:t>
            </w:r>
            <w:r w:rsidR="001D68D8">
              <w:rPr>
                <w:bCs/>
                <w:sz w:val="24"/>
                <w:szCs w:val="24"/>
              </w:rPr>
              <w:t>í</w:t>
            </w:r>
            <w:r w:rsidR="001D68D8" w:rsidRPr="001D68D8">
              <w:rPr>
                <w:bCs/>
                <w:sz w:val="24"/>
                <w:szCs w:val="24"/>
              </w:rPr>
              <w:t>deo aula</w:t>
            </w:r>
            <w:r w:rsidR="000A3834">
              <w:rPr>
                <w:bCs/>
                <w:sz w:val="24"/>
                <w:szCs w:val="24"/>
              </w:rPr>
              <w:t>;</w:t>
            </w:r>
            <w:r w:rsidR="001D68D8">
              <w:rPr>
                <w:bCs/>
                <w:sz w:val="24"/>
                <w:szCs w:val="24"/>
              </w:rPr>
              <w:t xml:space="preserve"> </w:t>
            </w:r>
            <w:r w:rsidR="000A3834">
              <w:rPr>
                <w:bCs/>
                <w:sz w:val="24"/>
                <w:szCs w:val="24"/>
              </w:rPr>
              <w:t>Material de apoio (</w:t>
            </w:r>
            <w:r>
              <w:rPr>
                <w:bCs/>
                <w:sz w:val="24"/>
                <w:szCs w:val="24"/>
              </w:rPr>
              <w:t>PowerPoint</w:t>
            </w:r>
            <w:r w:rsidR="000A3834">
              <w:rPr>
                <w:bCs/>
                <w:sz w:val="24"/>
                <w:szCs w:val="24"/>
              </w:rPr>
              <w:t>)</w:t>
            </w:r>
            <w:r w:rsidR="00543B8A">
              <w:rPr>
                <w:bCs/>
                <w:sz w:val="24"/>
                <w:szCs w:val="24"/>
              </w:rPr>
              <w:t>;</w:t>
            </w:r>
            <w:r w:rsidR="00A06337">
              <w:rPr>
                <w:bCs/>
                <w:sz w:val="24"/>
                <w:szCs w:val="24"/>
              </w:rPr>
              <w:t xml:space="preserve"> </w:t>
            </w:r>
            <w:r w:rsidR="00A47EB7">
              <w:rPr>
                <w:bCs/>
                <w:sz w:val="24"/>
                <w:szCs w:val="24"/>
              </w:rPr>
              <w:t>Utilização das f</w:t>
            </w:r>
            <w:r w:rsidR="008D20DC">
              <w:rPr>
                <w:bCs/>
                <w:sz w:val="24"/>
                <w:szCs w:val="24"/>
              </w:rPr>
              <w:t>erramentas de virtualização</w:t>
            </w:r>
            <w:r w:rsidR="00E30791">
              <w:rPr>
                <w:bCs/>
                <w:sz w:val="24"/>
                <w:szCs w:val="24"/>
              </w:rPr>
              <w:t xml:space="preserve">; </w:t>
            </w:r>
            <w:r w:rsidR="00C017DD">
              <w:rPr>
                <w:bCs/>
                <w:sz w:val="24"/>
                <w:szCs w:val="24"/>
              </w:rPr>
              <w:t>Pesquisas na internet;</w:t>
            </w:r>
            <w:r w:rsidR="0058595F">
              <w:rPr>
                <w:bCs/>
                <w:sz w:val="24"/>
                <w:szCs w:val="24"/>
              </w:rPr>
              <w:t xml:space="preserve"> </w:t>
            </w:r>
            <w:r w:rsidR="00B3557C">
              <w:rPr>
                <w:bCs/>
                <w:sz w:val="24"/>
                <w:szCs w:val="24"/>
              </w:rPr>
              <w:t xml:space="preserve">AWS EC2; </w:t>
            </w:r>
            <w:r w:rsidR="0058595F">
              <w:rPr>
                <w:bCs/>
                <w:sz w:val="24"/>
                <w:szCs w:val="24"/>
              </w:rPr>
              <w:t>Questionário;</w:t>
            </w:r>
          </w:p>
        </w:tc>
        <w:tc>
          <w:tcPr>
            <w:tcW w:w="1555" w:type="dxa"/>
          </w:tcPr>
          <w:p w14:paraId="6D298B60" w14:textId="77777777" w:rsidR="00BE132E" w:rsidRDefault="006907F5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Instrumentos de Avaliação</w:t>
            </w:r>
          </w:p>
          <w:p w14:paraId="6DD4DB42" w14:textId="53FCC8F6" w:rsidR="001D68D8" w:rsidRPr="001D68D8" w:rsidRDefault="00286D63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Pesquisa </w:t>
            </w:r>
            <w:r w:rsidR="003B5373">
              <w:rPr>
                <w:bCs/>
                <w:sz w:val="24"/>
                <w:szCs w:val="24"/>
              </w:rPr>
              <w:t xml:space="preserve">na internet; </w:t>
            </w:r>
            <w:r w:rsidR="002F21CB">
              <w:rPr>
                <w:bCs/>
                <w:sz w:val="24"/>
                <w:szCs w:val="24"/>
              </w:rPr>
              <w:t xml:space="preserve">Exercícios com as </w:t>
            </w:r>
            <w:r w:rsidR="008D20DC">
              <w:rPr>
                <w:bCs/>
                <w:sz w:val="24"/>
                <w:szCs w:val="24"/>
              </w:rPr>
              <w:t>ferramentas de virtualização;</w:t>
            </w:r>
            <w:r w:rsidR="00C017DD">
              <w:rPr>
                <w:bCs/>
                <w:sz w:val="24"/>
                <w:szCs w:val="24"/>
              </w:rPr>
              <w:t xml:space="preserve"> </w:t>
            </w:r>
            <w:r w:rsidR="00B3557C">
              <w:rPr>
                <w:bCs/>
                <w:sz w:val="24"/>
                <w:szCs w:val="24"/>
              </w:rPr>
              <w:t xml:space="preserve">AWS EC2; </w:t>
            </w:r>
            <w:r w:rsidR="00C017DD">
              <w:rPr>
                <w:bCs/>
                <w:sz w:val="24"/>
                <w:szCs w:val="24"/>
              </w:rPr>
              <w:t>Questionário;</w:t>
            </w:r>
          </w:p>
        </w:tc>
      </w:tr>
    </w:tbl>
    <w:p w14:paraId="1AC72E9B" w14:textId="77777777" w:rsidR="00BE132E" w:rsidRDefault="006907F5">
      <w:pPr>
        <w:rPr>
          <w:b/>
        </w:rPr>
      </w:pPr>
      <w:r>
        <w:rPr>
          <w:b/>
        </w:rPr>
        <w:lastRenderedPageBreak/>
        <w:t>*Indicar como utilizará a ferramenta online.</w:t>
      </w:r>
    </w:p>
    <w:p w14:paraId="6653A368" w14:textId="77777777" w:rsidR="00BE132E" w:rsidRDefault="006907F5">
      <w:pPr>
        <w:rPr>
          <w:b/>
        </w:rPr>
      </w:pPr>
      <w:r>
        <w:rPr>
          <w:b/>
        </w:rPr>
        <w:t>Parecer do Coordenador de Curso:</w:t>
      </w:r>
    </w:p>
    <w:p w14:paraId="31B0C857" w14:textId="77777777" w:rsidR="00BE132E" w:rsidRDefault="006907F5">
      <w:pPr>
        <w:rPr>
          <w:b/>
        </w:rPr>
      </w:pPr>
      <w:r>
        <w:rPr>
          <w:b/>
        </w:rPr>
        <w:t>(  ) O Poad está em consonância com o Plano de curso</w:t>
      </w:r>
    </w:p>
    <w:p w14:paraId="6602793C" w14:textId="77777777" w:rsidR="00BE132E" w:rsidRDefault="006907F5">
      <w:pPr>
        <w:tabs>
          <w:tab w:val="left" w:pos="3315"/>
        </w:tabs>
        <w:rPr>
          <w:b/>
        </w:rPr>
      </w:pPr>
      <w:r>
        <w:rPr>
          <w:b/>
        </w:rPr>
        <w:t>Assinatura:</w:t>
      </w:r>
      <w:r>
        <w:rPr>
          <w:b/>
        </w:rPr>
        <w:tab/>
      </w:r>
    </w:p>
    <w:p w14:paraId="07F1E584" w14:textId="77777777" w:rsidR="00BE132E" w:rsidRDefault="006907F5">
      <w:pPr>
        <w:rPr>
          <w:b/>
        </w:rPr>
      </w:pPr>
      <w:bookmarkStart w:id="0" w:name="_gjdgxs" w:colFirst="0" w:colLast="0"/>
      <w:bookmarkEnd w:id="0"/>
      <w:r>
        <w:rPr>
          <w:b/>
        </w:rPr>
        <w:t>Ciência do Coordenador Pedagógico:</w:t>
      </w:r>
    </w:p>
    <w:sectPr w:rsidR="00BE132E">
      <w:headerReference w:type="default" r:id="rId7"/>
      <w:pgSz w:w="11906" w:h="16838"/>
      <w:pgMar w:top="1417" w:right="1558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1B06DA" w14:textId="77777777" w:rsidR="00A361D5" w:rsidRDefault="00A361D5">
      <w:pPr>
        <w:spacing w:after="0" w:line="240" w:lineRule="auto"/>
      </w:pPr>
      <w:r>
        <w:separator/>
      </w:r>
    </w:p>
  </w:endnote>
  <w:endnote w:type="continuationSeparator" w:id="0">
    <w:p w14:paraId="37AA3309" w14:textId="77777777" w:rsidR="00A361D5" w:rsidRDefault="00A36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6F64C4" w14:textId="77777777" w:rsidR="00A361D5" w:rsidRDefault="00A361D5">
      <w:pPr>
        <w:spacing w:after="0" w:line="240" w:lineRule="auto"/>
      </w:pPr>
      <w:r>
        <w:separator/>
      </w:r>
    </w:p>
  </w:footnote>
  <w:footnote w:type="continuationSeparator" w:id="0">
    <w:p w14:paraId="4C5DD723" w14:textId="77777777" w:rsidR="00A361D5" w:rsidRDefault="00A36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9F0D79" w14:textId="77777777" w:rsidR="00BE132E" w:rsidRDefault="006907F5">
    <w:pPr>
      <w:tabs>
        <w:tab w:val="left" w:pos="3540"/>
      </w:tabs>
      <w:spacing w:after="0"/>
      <w:jc w:val="center"/>
      <w:rPr>
        <w:b/>
        <w:sz w:val="12"/>
        <w:szCs w:val="12"/>
      </w:rPr>
    </w:pPr>
    <w:r>
      <w:rPr>
        <w:noProof/>
      </w:rPr>
      <w:drawing>
        <wp:inline distT="0" distB="0" distL="0" distR="0" wp14:anchorId="2F37F3AD" wp14:editId="108BEED2">
          <wp:extent cx="1990725" cy="85725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90725" cy="8572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8D4A3B6" w14:textId="77777777" w:rsidR="00BE132E" w:rsidRDefault="006907F5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20996545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880E1B"/>
        <w:sz w:val="18"/>
        <w:szCs w:val="18"/>
      </w:rPr>
    </w:pPr>
    <w:r>
      <w:rPr>
        <w:rFonts w:ascii="Verdana" w:eastAsia="Verdana" w:hAnsi="Verdana" w:cs="Verdana"/>
        <w:b/>
        <w:color w:val="880E1B"/>
        <w:sz w:val="18"/>
        <w:szCs w:val="18"/>
      </w:rPr>
      <w:t>Administração Central</w:t>
    </w:r>
  </w:p>
  <w:p w14:paraId="37CECDFA" w14:textId="77777777" w:rsidR="00BE132E" w:rsidRDefault="006907F5">
    <w:pPr>
      <w:tabs>
        <w:tab w:val="left" w:pos="3540"/>
      </w:tabs>
      <w:spacing w:after="0"/>
      <w:jc w:val="center"/>
      <w:rPr>
        <w:rFonts w:ascii="Verdana" w:eastAsia="Verdana" w:hAnsi="Verdana" w:cs="Verdana"/>
        <w:b/>
        <w:color w:val="272727"/>
        <w:sz w:val="18"/>
        <w:szCs w:val="18"/>
      </w:rPr>
    </w:pPr>
    <w:r>
      <w:rPr>
        <w:rFonts w:ascii="Verdana" w:eastAsia="Verdana" w:hAnsi="Verdana" w:cs="Verdana"/>
        <w:b/>
        <w:color w:val="272727"/>
        <w:sz w:val="18"/>
        <w:szCs w:val="18"/>
      </w:rPr>
      <w:t>Unidade do Ensino Médio e Técnico – Cetec</w:t>
    </w:r>
  </w:p>
  <w:p w14:paraId="13C0B55B" w14:textId="77777777" w:rsidR="00BE132E" w:rsidRDefault="006907F5">
    <w:pPr>
      <w:tabs>
        <w:tab w:val="left" w:pos="3540"/>
      </w:tabs>
      <w:spacing w:after="0"/>
      <w:jc w:val="center"/>
    </w:pPr>
    <w:r>
      <w:rPr>
        <w:rFonts w:ascii="Verdana" w:eastAsia="Verdana" w:hAnsi="Verdana" w:cs="Verdana"/>
        <w:b/>
        <w:color w:val="272727"/>
        <w:sz w:val="18"/>
        <w:szCs w:val="18"/>
      </w:rPr>
      <w:t xml:space="preserve">Grupo de Supervisão Educacional – GSE </w:t>
    </w:r>
  </w:p>
  <w:p w14:paraId="62FA2D1D" w14:textId="77777777" w:rsidR="00BE132E" w:rsidRDefault="00BE132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25623C"/>
    <w:multiLevelType w:val="hybridMultilevel"/>
    <w:tmpl w:val="782C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F694E"/>
    <w:multiLevelType w:val="hybridMultilevel"/>
    <w:tmpl w:val="2CE237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32E"/>
    <w:rsid w:val="00002147"/>
    <w:rsid w:val="00003F00"/>
    <w:rsid w:val="00043BCB"/>
    <w:rsid w:val="0004482E"/>
    <w:rsid w:val="00051373"/>
    <w:rsid w:val="000857BD"/>
    <w:rsid w:val="0008744B"/>
    <w:rsid w:val="00090650"/>
    <w:rsid w:val="000A3834"/>
    <w:rsid w:val="000C275E"/>
    <w:rsid w:val="000F2D8B"/>
    <w:rsid w:val="00120BD6"/>
    <w:rsid w:val="001C49BF"/>
    <w:rsid w:val="001D68D8"/>
    <w:rsid w:val="001E7CC8"/>
    <w:rsid w:val="001F1458"/>
    <w:rsid w:val="00217894"/>
    <w:rsid w:val="00220210"/>
    <w:rsid w:val="0025706C"/>
    <w:rsid w:val="00285F73"/>
    <w:rsid w:val="00286D63"/>
    <w:rsid w:val="002A0B91"/>
    <w:rsid w:val="002F21CB"/>
    <w:rsid w:val="003067B2"/>
    <w:rsid w:val="00313ACD"/>
    <w:rsid w:val="00314A82"/>
    <w:rsid w:val="00317549"/>
    <w:rsid w:val="003178DE"/>
    <w:rsid w:val="0034321A"/>
    <w:rsid w:val="003B5373"/>
    <w:rsid w:val="003C2D5E"/>
    <w:rsid w:val="00424951"/>
    <w:rsid w:val="00434343"/>
    <w:rsid w:val="00434BC2"/>
    <w:rsid w:val="00443351"/>
    <w:rsid w:val="004C1CED"/>
    <w:rsid w:val="004C1FFD"/>
    <w:rsid w:val="004D2D65"/>
    <w:rsid w:val="004E09EB"/>
    <w:rsid w:val="004E47E1"/>
    <w:rsid w:val="0050135E"/>
    <w:rsid w:val="00506B78"/>
    <w:rsid w:val="00520188"/>
    <w:rsid w:val="00543B8A"/>
    <w:rsid w:val="0058595F"/>
    <w:rsid w:val="00593408"/>
    <w:rsid w:val="005C5C61"/>
    <w:rsid w:val="005C69D5"/>
    <w:rsid w:val="00602A25"/>
    <w:rsid w:val="0060375B"/>
    <w:rsid w:val="00623AE5"/>
    <w:rsid w:val="0066224D"/>
    <w:rsid w:val="00664226"/>
    <w:rsid w:val="00680729"/>
    <w:rsid w:val="006907F5"/>
    <w:rsid w:val="006C7A1F"/>
    <w:rsid w:val="00703D45"/>
    <w:rsid w:val="0071046A"/>
    <w:rsid w:val="00737F39"/>
    <w:rsid w:val="00744233"/>
    <w:rsid w:val="00753785"/>
    <w:rsid w:val="00755E0C"/>
    <w:rsid w:val="00765AA8"/>
    <w:rsid w:val="00782B3E"/>
    <w:rsid w:val="00784511"/>
    <w:rsid w:val="007C0BF3"/>
    <w:rsid w:val="007F0410"/>
    <w:rsid w:val="0084220D"/>
    <w:rsid w:val="00856392"/>
    <w:rsid w:val="00880C8C"/>
    <w:rsid w:val="008B5E09"/>
    <w:rsid w:val="008C631B"/>
    <w:rsid w:val="008D20DC"/>
    <w:rsid w:val="008F62CA"/>
    <w:rsid w:val="00921ABA"/>
    <w:rsid w:val="00931637"/>
    <w:rsid w:val="009454FD"/>
    <w:rsid w:val="00996179"/>
    <w:rsid w:val="00A06337"/>
    <w:rsid w:val="00A22B5A"/>
    <w:rsid w:val="00A31F1B"/>
    <w:rsid w:val="00A361D5"/>
    <w:rsid w:val="00A41711"/>
    <w:rsid w:val="00A47EB7"/>
    <w:rsid w:val="00AB31D7"/>
    <w:rsid w:val="00B3557C"/>
    <w:rsid w:val="00B361D5"/>
    <w:rsid w:val="00B7271D"/>
    <w:rsid w:val="00B903E9"/>
    <w:rsid w:val="00B92D4B"/>
    <w:rsid w:val="00B93FFE"/>
    <w:rsid w:val="00BE132E"/>
    <w:rsid w:val="00BE664A"/>
    <w:rsid w:val="00C017DD"/>
    <w:rsid w:val="00C82970"/>
    <w:rsid w:val="00C83C2D"/>
    <w:rsid w:val="00C90DDA"/>
    <w:rsid w:val="00CA72C2"/>
    <w:rsid w:val="00CD2BD1"/>
    <w:rsid w:val="00CF70C3"/>
    <w:rsid w:val="00D022E4"/>
    <w:rsid w:val="00D03F0F"/>
    <w:rsid w:val="00D51569"/>
    <w:rsid w:val="00D62023"/>
    <w:rsid w:val="00D62B6D"/>
    <w:rsid w:val="00D826B1"/>
    <w:rsid w:val="00D8357A"/>
    <w:rsid w:val="00DB5E04"/>
    <w:rsid w:val="00DF5027"/>
    <w:rsid w:val="00E14855"/>
    <w:rsid w:val="00E30791"/>
    <w:rsid w:val="00E63611"/>
    <w:rsid w:val="00E66848"/>
    <w:rsid w:val="00E938A9"/>
    <w:rsid w:val="00EA2247"/>
    <w:rsid w:val="00EF0366"/>
    <w:rsid w:val="00F93A2F"/>
    <w:rsid w:val="00FD11F9"/>
    <w:rsid w:val="00FD2B51"/>
    <w:rsid w:val="00FD4087"/>
    <w:rsid w:val="00FD7968"/>
    <w:rsid w:val="00FE346D"/>
    <w:rsid w:val="00FF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3D11B"/>
  <w15:docId w15:val="{C08D864D-99B1-4C43-858E-3CFC0BD5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703D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680729"/>
    <w:pPr>
      <w:spacing w:after="0" w:line="240" w:lineRule="auto"/>
      <w:jc w:val="center"/>
    </w:pPr>
    <w:rPr>
      <w:rFonts w:ascii="Arial" w:eastAsia="Times New Roman" w:hAnsi="Arial" w:cs="Times New Roman"/>
      <w:sz w:val="44"/>
      <w:szCs w:val="24"/>
    </w:rPr>
  </w:style>
  <w:style w:type="character" w:customStyle="1" w:styleId="CorpodetextoChar">
    <w:name w:val="Corpo de texto Char"/>
    <w:basedOn w:val="Fontepargpadro"/>
    <w:link w:val="Corpodetexto"/>
    <w:rsid w:val="00680729"/>
    <w:rPr>
      <w:rFonts w:ascii="Arial" w:eastAsia="Times New Roman" w:hAnsi="Arial" w:cs="Times New Roman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1626</TotalTime>
  <Pages>3</Pages>
  <Words>413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MARCELO PEREIRA BARBOSA</cp:lastModifiedBy>
  <cp:revision>93</cp:revision>
  <dcterms:created xsi:type="dcterms:W3CDTF">2020-03-30T14:47:00Z</dcterms:created>
  <dcterms:modified xsi:type="dcterms:W3CDTF">2020-10-26T23:34:00Z</dcterms:modified>
</cp:coreProperties>
</file>